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E03" w:rsidRPr="00140C19" w:rsidRDefault="008F6E03" w:rsidP="00FC119B">
      <w:pPr>
        <w:rPr>
          <w:rFonts w:ascii="Times New Roman" w:hAnsi="Times New Roman"/>
          <w:b/>
          <w:sz w:val="24"/>
        </w:rPr>
      </w:pPr>
      <w:r>
        <w:rPr>
          <w:rFonts w:ascii="Times New Roman" w:hAnsi="Times New Roman"/>
          <w:b/>
          <w:sz w:val="24"/>
        </w:rPr>
        <w:t>2012</w:t>
      </w:r>
      <w:r w:rsidRPr="00140C19">
        <w:rPr>
          <w:rFonts w:ascii="Times New Roman" w:hAnsi="Times New Roman"/>
          <w:b/>
          <w:sz w:val="24"/>
        </w:rPr>
        <w:t xml:space="preserve"> </w:t>
      </w:r>
      <w:r w:rsidRPr="00140C19">
        <w:rPr>
          <w:rFonts w:ascii="Times New Roman" w:hAnsi="Times New Roman"/>
          <w:b/>
          <w:i/>
          <w:sz w:val="24"/>
        </w:rPr>
        <w:t>CLICK IT OR TICKET</w:t>
      </w:r>
      <w:r w:rsidRPr="00140C19">
        <w:rPr>
          <w:rFonts w:ascii="Times New Roman" w:hAnsi="Times New Roman"/>
          <w:b/>
          <w:sz w:val="24"/>
        </w:rPr>
        <w:t xml:space="preserve"> </w:t>
      </w:r>
      <w:r>
        <w:rPr>
          <w:rFonts w:ascii="Times New Roman" w:hAnsi="Times New Roman"/>
          <w:b/>
          <w:sz w:val="24"/>
        </w:rPr>
        <w:t>PLANNER</w:t>
      </w:r>
    </w:p>
    <w:p w:rsidR="008F6E03" w:rsidRDefault="008F6E03" w:rsidP="00FC119B">
      <w:pPr>
        <w:rPr>
          <w:rFonts w:ascii="Times New Roman" w:hAnsi="Times New Roman"/>
          <w:b/>
          <w:sz w:val="24"/>
        </w:rPr>
      </w:pPr>
      <w:r w:rsidRPr="00140C19">
        <w:rPr>
          <w:rFonts w:ascii="Times New Roman" w:hAnsi="Times New Roman"/>
          <w:b/>
          <w:sz w:val="24"/>
        </w:rPr>
        <w:t xml:space="preserve">SAMPLE </w:t>
      </w:r>
      <w:r>
        <w:rPr>
          <w:rFonts w:ascii="Times New Roman" w:hAnsi="Times New Roman"/>
          <w:b/>
          <w:sz w:val="24"/>
        </w:rPr>
        <w:t xml:space="preserve">PRE CAMPAIGN </w:t>
      </w:r>
      <w:r w:rsidRPr="00140C19">
        <w:rPr>
          <w:rFonts w:ascii="Times New Roman" w:hAnsi="Times New Roman"/>
          <w:b/>
          <w:sz w:val="24"/>
        </w:rPr>
        <w:t>NEWS RELEASE</w:t>
      </w:r>
    </w:p>
    <w:p w:rsidR="008F6E03" w:rsidRPr="00140C19" w:rsidRDefault="008F6E03" w:rsidP="00FC119B">
      <w:pPr>
        <w:rPr>
          <w:rFonts w:ascii="Times New Roman" w:hAnsi="Times New Roman"/>
          <w:b/>
          <w:sz w:val="24"/>
        </w:rPr>
      </w:pPr>
    </w:p>
    <w:p w:rsidR="008F6E03" w:rsidRPr="008853A1" w:rsidRDefault="008F6E03" w:rsidP="00FC119B">
      <w:pPr>
        <w:rPr>
          <w:rFonts w:ascii="Times New Roman" w:hAnsi="Times New Roman"/>
          <w:b/>
          <w:sz w:val="22"/>
          <w:szCs w:val="22"/>
        </w:rPr>
      </w:pPr>
    </w:p>
    <w:p w:rsidR="008F6E03" w:rsidRPr="008853A1" w:rsidRDefault="008F6E03" w:rsidP="00FC119B">
      <w:pPr>
        <w:rPr>
          <w:rFonts w:ascii="Times New Roman" w:hAnsi="Times New Roman"/>
          <w:b/>
          <w:sz w:val="22"/>
          <w:szCs w:val="22"/>
        </w:rPr>
      </w:pPr>
      <w:r w:rsidRPr="008853A1">
        <w:rPr>
          <w:rFonts w:ascii="Times New Roman" w:hAnsi="Times New Roman"/>
          <w:b/>
          <w:sz w:val="22"/>
          <w:szCs w:val="22"/>
        </w:rPr>
        <w:t xml:space="preserve">FOR IMMEDIATE RELEASE: </w:t>
      </w:r>
      <w:r>
        <w:rPr>
          <w:rFonts w:ascii="Times New Roman" w:hAnsi="Times New Roman"/>
          <w:b/>
          <w:sz w:val="22"/>
          <w:szCs w:val="22"/>
        </w:rPr>
        <w:t>[</w:t>
      </w:r>
      <w:r w:rsidRPr="008853A1">
        <w:rPr>
          <w:rFonts w:ascii="Times New Roman" w:hAnsi="Times New Roman"/>
          <w:b/>
          <w:sz w:val="22"/>
          <w:szCs w:val="22"/>
        </w:rPr>
        <w:t>Date</w:t>
      </w:r>
      <w:r>
        <w:rPr>
          <w:rFonts w:ascii="Times New Roman" w:hAnsi="Times New Roman"/>
          <w:b/>
          <w:sz w:val="22"/>
          <w:szCs w:val="22"/>
        </w:rPr>
        <w:t>]</w:t>
      </w:r>
    </w:p>
    <w:p w:rsidR="008F6E03" w:rsidRPr="008853A1" w:rsidRDefault="008F6E03" w:rsidP="00FC119B">
      <w:pPr>
        <w:rPr>
          <w:rFonts w:ascii="Times New Roman" w:hAnsi="Times New Roman"/>
          <w:b/>
          <w:sz w:val="22"/>
          <w:szCs w:val="22"/>
        </w:rPr>
      </w:pPr>
      <w:r w:rsidRPr="008853A1">
        <w:rPr>
          <w:rFonts w:ascii="Times New Roman" w:hAnsi="Times New Roman"/>
          <w:b/>
          <w:sz w:val="22"/>
          <w:szCs w:val="22"/>
        </w:rPr>
        <w:t xml:space="preserve">CONTACT: </w:t>
      </w:r>
      <w:r>
        <w:rPr>
          <w:rFonts w:ascii="Times New Roman" w:hAnsi="Times New Roman"/>
          <w:b/>
          <w:sz w:val="22"/>
          <w:szCs w:val="22"/>
        </w:rPr>
        <w:t>[</w:t>
      </w:r>
      <w:r w:rsidRPr="008853A1">
        <w:rPr>
          <w:rFonts w:ascii="Times New Roman" w:hAnsi="Times New Roman"/>
          <w:b/>
          <w:sz w:val="22"/>
          <w:szCs w:val="22"/>
        </w:rPr>
        <w:t>Name, Phone Number, E-mail address</w:t>
      </w:r>
      <w:r>
        <w:rPr>
          <w:rFonts w:ascii="Times New Roman" w:hAnsi="Times New Roman"/>
          <w:b/>
          <w:sz w:val="22"/>
          <w:szCs w:val="22"/>
        </w:rPr>
        <w:t>]</w:t>
      </w:r>
    </w:p>
    <w:p w:rsidR="008F6E03" w:rsidRPr="008853A1" w:rsidRDefault="008F6E03" w:rsidP="00FC119B">
      <w:pPr>
        <w:rPr>
          <w:rFonts w:ascii="Times New Roman" w:hAnsi="Times New Roman"/>
          <w:sz w:val="22"/>
          <w:szCs w:val="22"/>
        </w:rPr>
      </w:pPr>
    </w:p>
    <w:p w:rsidR="008F6E03" w:rsidRPr="008F4C84" w:rsidRDefault="008F6E03" w:rsidP="00FC119B">
      <w:pPr>
        <w:rPr>
          <w:rFonts w:ascii="Times New Roman" w:hAnsi="Times New Roman"/>
          <w:i/>
          <w:sz w:val="19"/>
          <w:szCs w:val="19"/>
        </w:rPr>
      </w:pPr>
      <w:r w:rsidRPr="00992506">
        <w:rPr>
          <w:rFonts w:ascii="Times New Roman" w:hAnsi="Times New Roman"/>
          <w:sz w:val="19"/>
          <w:szCs w:val="19"/>
        </w:rPr>
        <w:t xml:space="preserve">Note:  </w:t>
      </w:r>
      <w:r w:rsidRPr="00992506">
        <w:rPr>
          <w:rFonts w:ascii="Times New Roman" w:hAnsi="Times New Roman"/>
          <w:i/>
          <w:sz w:val="19"/>
          <w:szCs w:val="19"/>
        </w:rPr>
        <w:t>Before filling in the names of the organization and organization spokesperson, you MUST contact them to obtain their permission to use their names in this press release, and you must get their approval for the language used in their quotes, and any changes or additions they may require.  Only after this is done can you send out the press release.</w:t>
      </w:r>
    </w:p>
    <w:p w:rsidR="008F6E03" w:rsidRPr="008853A1" w:rsidRDefault="008F6E03" w:rsidP="00FC119B">
      <w:pPr>
        <w:rPr>
          <w:rFonts w:ascii="Times New Roman" w:hAnsi="Times New Roman"/>
          <w:sz w:val="22"/>
          <w:szCs w:val="22"/>
        </w:rPr>
      </w:pPr>
    </w:p>
    <w:p w:rsidR="008F6E03" w:rsidRDefault="008F6E03" w:rsidP="00AA397F">
      <w:pPr>
        <w:jc w:val="center"/>
        <w:rPr>
          <w:rFonts w:ascii="Times New Roman" w:hAnsi="Times New Roman"/>
          <w:b/>
          <w:sz w:val="32"/>
          <w:szCs w:val="32"/>
        </w:rPr>
      </w:pPr>
      <w:r w:rsidRPr="008F71B3">
        <w:rPr>
          <w:rFonts w:ascii="Times New Roman" w:hAnsi="Times New Roman"/>
          <w:b/>
          <w:i/>
          <w:sz w:val="32"/>
          <w:szCs w:val="32"/>
        </w:rPr>
        <w:t>Click It or Ticket</w:t>
      </w:r>
      <w:r w:rsidRPr="008F71B3">
        <w:rPr>
          <w:rFonts w:ascii="Times New Roman" w:hAnsi="Times New Roman"/>
          <w:b/>
          <w:sz w:val="32"/>
          <w:szCs w:val="32"/>
        </w:rPr>
        <w:t xml:space="preserve"> </w:t>
      </w:r>
      <w:r>
        <w:rPr>
          <w:rFonts w:ascii="Times New Roman" w:hAnsi="Times New Roman"/>
          <w:b/>
          <w:sz w:val="32"/>
          <w:szCs w:val="32"/>
        </w:rPr>
        <w:t xml:space="preserve">to Boost Seat Belt Use – Day </w:t>
      </w:r>
      <w:r w:rsidRPr="00040649">
        <w:rPr>
          <w:rFonts w:ascii="Times New Roman" w:hAnsi="Times New Roman"/>
          <w:b/>
          <w:sz w:val="32"/>
          <w:szCs w:val="32"/>
          <w:u w:val="single"/>
        </w:rPr>
        <w:t>and</w:t>
      </w:r>
      <w:r>
        <w:rPr>
          <w:rFonts w:ascii="Times New Roman" w:hAnsi="Times New Roman"/>
          <w:b/>
          <w:sz w:val="32"/>
          <w:szCs w:val="32"/>
        </w:rPr>
        <w:t xml:space="preserve"> Night</w:t>
      </w:r>
    </w:p>
    <w:p w:rsidR="008F6E03" w:rsidRPr="008853A1" w:rsidRDefault="008F6E03" w:rsidP="00FC119B">
      <w:pPr>
        <w:rPr>
          <w:rFonts w:ascii="Times New Roman" w:hAnsi="Times New Roman"/>
          <w:i/>
          <w:sz w:val="22"/>
          <w:szCs w:val="22"/>
        </w:rPr>
      </w:pPr>
    </w:p>
    <w:p w:rsidR="008F6E03" w:rsidRDefault="008F6E03" w:rsidP="00603BC5">
      <w:pPr>
        <w:rPr>
          <w:rFonts w:ascii="Times New Roman" w:hAnsi="Times New Roman"/>
          <w:iCs/>
          <w:color w:val="000000"/>
          <w:sz w:val="22"/>
          <w:szCs w:val="22"/>
        </w:rPr>
      </w:pPr>
      <w:r w:rsidRPr="008853A1">
        <w:rPr>
          <w:rFonts w:ascii="Times New Roman" w:hAnsi="Times New Roman"/>
          <w:b/>
          <w:sz w:val="22"/>
          <w:szCs w:val="22"/>
        </w:rPr>
        <w:t>[City, State]</w:t>
      </w:r>
      <w:r w:rsidRPr="008853A1">
        <w:rPr>
          <w:rFonts w:ascii="Times New Roman" w:hAnsi="Times New Roman"/>
          <w:sz w:val="22"/>
          <w:szCs w:val="22"/>
        </w:rPr>
        <w:t xml:space="preserve"> – </w:t>
      </w:r>
      <w:r>
        <w:rPr>
          <w:rFonts w:ascii="Times New Roman" w:hAnsi="Times New Roman"/>
          <w:sz w:val="22"/>
          <w:szCs w:val="22"/>
        </w:rPr>
        <w:t xml:space="preserve">Motorists who refuse to wear their seat belts – beware.  The 2012 national </w:t>
      </w:r>
      <w:r w:rsidRPr="00603BC5">
        <w:rPr>
          <w:rFonts w:ascii="Times New Roman" w:hAnsi="Times New Roman"/>
          <w:i/>
          <w:iCs/>
          <w:color w:val="000000"/>
          <w:sz w:val="22"/>
          <w:szCs w:val="22"/>
        </w:rPr>
        <w:t>Click It or Ticket</w:t>
      </w:r>
      <w:r>
        <w:rPr>
          <w:rFonts w:ascii="Times New Roman" w:hAnsi="Times New Roman"/>
          <w:iCs/>
          <w:color w:val="000000"/>
          <w:sz w:val="22"/>
          <w:szCs w:val="22"/>
        </w:rPr>
        <w:t xml:space="preserve"> seat belt enforcement mobilization kicks off May 21 to help save lives by cracking down on those who don’t buckle up.  </w:t>
      </w:r>
    </w:p>
    <w:p w:rsidR="008F6E03" w:rsidRDefault="008F6E03" w:rsidP="00603BC5">
      <w:pPr>
        <w:rPr>
          <w:rFonts w:ascii="Times New Roman" w:hAnsi="Times New Roman"/>
          <w:iCs/>
          <w:color w:val="000000"/>
          <w:sz w:val="22"/>
          <w:szCs w:val="22"/>
        </w:rPr>
      </w:pPr>
    </w:p>
    <w:p w:rsidR="008F6E03" w:rsidRDefault="008F6E03" w:rsidP="00603BC5">
      <w:pPr>
        <w:rPr>
          <w:rFonts w:ascii="Times New Roman" w:hAnsi="Times New Roman"/>
          <w:iCs/>
          <w:color w:val="000000"/>
          <w:sz w:val="22"/>
          <w:szCs w:val="22"/>
        </w:rPr>
      </w:pPr>
      <w:r w:rsidRPr="006F2FBE">
        <w:rPr>
          <w:rFonts w:ascii="Times New Roman" w:hAnsi="Times New Roman"/>
          <w:b/>
          <w:iCs/>
          <w:color w:val="000000"/>
          <w:sz w:val="22"/>
          <w:szCs w:val="22"/>
        </w:rPr>
        <w:t>[</w:t>
      </w:r>
      <w:r>
        <w:rPr>
          <w:rFonts w:ascii="Times New Roman" w:hAnsi="Times New Roman"/>
          <w:b/>
          <w:iCs/>
          <w:color w:val="000000"/>
          <w:sz w:val="22"/>
          <w:szCs w:val="22"/>
        </w:rPr>
        <w:t xml:space="preserve">State/Local </w:t>
      </w:r>
      <w:r w:rsidRPr="006F2FBE">
        <w:rPr>
          <w:rFonts w:ascii="Times New Roman" w:hAnsi="Times New Roman"/>
          <w:b/>
          <w:iCs/>
          <w:color w:val="000000"/>
          <w:sz w:val="22"/>
          <w:szCs w:val="22"/>
        </w:rPr>
        <w:t>Organization/LE Agency]</w:t>
      </w:r>
      <w:r w:rsidRPr="00986470">
        <w:rPr>
          <w:rFonts w:ascii="Times New Roman" w:hAnsi="Times New Roman"/>
          <w:iCs/>
          <w:color w:val="000000"/>
          <w:sz w:val="22"/>
          <w:szCs w:val="22"/>
        </w:rPr>
        <w:t xml:space="preserve"> is</w:t>
      </w:r>
      <w:r>
        <w:rPr>
          <w:rFonts w:ascii="Times New Roman" w:hAnsi="Times New Roman"/>
          <w:b/>
          <w:iCs/>
          <w:color w:val="000000"/>
          <w:sz w:val="22"/>
          <w:szCs w:val="22"/>
        </w:rPr>
        <w:t xml:space="preserve"> </w:t>
      </w:r>
      <w:r>
        <w:rPr>
          <w:rFonts w:ascii="Times New Roman" w:hAnsi="Times New Roman"/>
          <w:iCs/>
          <w:color w:val="000000"/>
          <w:sz w:val="22"/>
          <w:szCs w:val="22"/>
        </w:rPr>
        <w:t xml:space="preserve">joining with other </w:t>
      </w:r>
      <w:r w:rsidR="00592C2D">
        <w:rPr>
          <w:rFonts w:ascii="Times New Roman" w:hAnsi="Times New Roman"/>
          <w:iCs/>
          <w:color w:val="000000"/>
          <w:sz w:val="22"/>
          <w:szCs w:val="22"/>
        </w:rPr>
        <w:t>s</w:t>
      </w:r>
      <w:r>
        <w:rPr>
          <w:rFonts w:ascii="Times New Roman" w:hAnsi="Times New Roman"/>
          <w:iCs/>
          <w:color w:val="000000"/>
          <w:sz w:val="22"/>
          <w:szCs w:val="22"/>
        </w:rPr>
        <w:t xml:space="preserve">tate and local law enforcement officers and highway safety advocates across the country to help save more lives by strongly </w:t>
      </w:r>
      <w:r w:rsidRPr="00D840A3">
        <w:rPr>
          <w:rFonts w:ascii="Times New Roman" w:hAnsi="Times New Roman"/>
          <w:iCs/>
          <w:color w:val="000000"/>
          <w:sz w:val="22"/>
          <w:szCs w:val="22"/>
        </w:rPr>
        <w:t>enforcing</w:t>
      </w:r>
      <w:r w:rsidR="00D840A3">
        <w:rPr>
          <w:rFonts w:ascii="Times New Roman" w:hAnsi="Times New Roman"/>
          <w:iCs/>
          <w:color w:val="000000"/>
          <w:sz w:val="22"/>
          <w:szCs w:val="22"/>
        </w:rPr>
        <w:t xml:space="preserve"> seat belt laws around the clock</w:t>
      </w:r>
      <w:r>
        <w:rPr>
          <w:rFonts w:ascii="Times New Roman" w:hAnsi="Times New Roman"/>
          <w:iCs/>
          <w:color w:val="000000"/>
          <w:sz w:val="22"/>
          <w:szCs w:val="22"/>
        </w:rPr>
        <w:t>.</w:t>
      </w:r>
    </w:p>
    <w:p w:rsidR="008F6E03" w:rsidRDefault="008F6E03" w:rsidP="006738C3">
      <w:pPr>
        <w:rPr>
          <w:rFonts w:ascii="Times New Roman" w:hAnsi="Times New Roman"/>
          <w:sz w:val="22"/>
          <w:szCs w:val="22"/>
        </w:rPr>
      </w:pPr>
    </w:p>
    <w:p w:rsidR="008F6E03" w:rsidRDefault="00565051" w:rsidP="00603BC5">
      <w:pPr>
        <w:rPr>
          <w:rFonts w:ascii="Times New Roman" w:hAnsi="Times New Roman"/>
          <w:iCs/>
          <w:color w:val="000000"/>
          <w:sz w:val="22"/>
          <w:szCs w:val="22"/>
        </w:rPr>
      </w:pPr>
      <w:r>
        <w:rPr>
          <w:rFonts w:ascii="Times New Roman" w:hAnsi="Times New Roman"/>
          <w:iCs/>
          <w:color w:val="000000"/>
          <w:sz w:val="22"/>
          <w:szCs w:val="22"/>
        </w:rPr>
        <w:t>According to the U.S. Department of Transportation’s National Highway Traffic Safety Administration, i</w:t>
      </w:r>
      <w:r w:rsidR="00726B2A">
        <w:rPr>
          <w:rFonts w:ascii="Times New Roman" w:hAnsi="Times New Roman"/>
          <w:iCs/>
          <w:color w:val="000000"/>
          <w:sz w:val="22"/>
          <w:szCs w:val="22"/>
        </w:rPr>
        <w:t>n 2010 n</w:t>
      </w:r>
      <w:r w:rsidR="008F6E03">
        <w:rPr>
          <w:rFonts w:ascii="Times New Roman" w:hAnsi="Times New Roman"/>
          <w:iCs/>
          <w:color w:val="000000"/>
          <w:sz w:val="22"/>
          <w:szCs w:val="22"/>
        </w:rPr>
        <w:t>ationally, 61 percent of the 10,647 passenger vehicle occupants who were killed in motor vehicle traffic crashes overnight (6 p.m. to 5:59 a.m.) were not wearing their seat belts at the time of the fatal crash, compared to 42 percent during the daytime hours.</w:t>
      </w:r>
    </w:p>
    <w:p w:rsidR="008F6E03" w:rsidRDefault="008F6E03" w:rsidP="006738C3">
      <w:pPr>
        <w:rPr>
          <w:rFonts w:ascii="Times New Roman" w:hAnsi="Times New Roman"/>
          <w:sz w:val="22"/>
          <w:szCs w:val="22"/>
        </w:rPr>
      </w:pPr>
    </w:p>
    <w:p w:rsidR="008F6E03" w:rsidRDefault="008F6E03" w:rsidP="00412F6A">
      <w:pPr>
        <w:tabs>
          <w:tab w:val="left" w:pos="2691"/>
        </w:tabs>
        <w:autoSpaceDE w:val="0"/>
        <w:autoSpaceDN w:val="0"/>
        <w:adjustRightInd w:val="0"/>
        <w:rPr>
          <w:rFonts w:ascii="Times New Roman" w:hAnsi="Times New Roman"/>
          <w:sz w:val="22"/>
          <w:szCs w:val="22"/>
        </w:rPr>
      </w:pPr>
      <w:r>
        <w:rPr>
          <w:rFonts w:ascii="Times New Roman" w:hAnsi="Times New Roman"/>
          <w:sz w:val="22"/>
          <w:szCs w:val="22"/>
        </w:rPr>
        <w:t xml:space="preserve">“Too many drivers and passengers on the road at night are not wearing their seat belts, and it all too often ends in tragedy,” said </w:t>
      </w:r>
      <w:r>
        <w:rPr>
          <w:rFonts w:ascii="Times New Roman" w:hAnsi="Times New Roman"/>
          <w:b/>
          <w:sz w:val="22"/>
          <w:szCs w:val="22"/>
        </w:rPr>
        <w:t>[Organization/LE Agency Spokesperson]</w:t>
      </w:r>
      <w:r>
        <w:rPr>
          <w:rFonts w:ascii="Times New Roman" w:hAnsi="Times New Roman"/>
          <w:sz w:val="22"/>
          <w:szCs w:val="22"/>
        </w:rPr>
        <w:t xml:space="preserve">. “Our goal is to save more lives, so </w:t>
      </w:r>
      <w:r w:rsidRPr="006F2FBE">
        <w:rPr>
          <w:rFonts w:ascii="Times New Roman" w:hAnsi="Times New Roman"/>
          <w:b/>
          <w:iCs/>
          <w:color w:val="000000"/>
          <w:sz w:val="22"/>
          <w:szCs w:val="22"/>
        </w:rPr>
        <w:t>[Organization/LE Agency]</w:t>
      </w:r>
      <w:r>
        <w:rPr>
          <w:rFonts w:ascii="Times New Roman" w:hAnsi="Times New Roman"/>
          <w:sz w:val="22"/>
          <w:szCs w:val="22"/>
        </w:rPr>
        <w:t xml:space="preserve"> will be out enforcing seat belt laws around the cloc</w:t>
      </w:r>
      <w:r w:rsidR="00D840A3">
        <w:rPr>
          <w:rFonts w:ascii="Times New Roman" w:hAnsi="Times New Roman"/>
          <w:sz w:val="22"/>
          <w:szCs w:val="22"/>
        </w:rPr>
        <w:t>k.</w:t>
      </w:r>
      <w:r>
        <w:rPr>
          <w:rFonts w:ascii="Times New Roman" w:hAnsi="Times New Roman"/>
          <w:sz w:val="22"/>
          <w:szCs w:val="22"/>
        </w:rPr>
        <w:t>”</w:t>
      </w:r>
    </w:p>
    <w:p w:rsidR="008F6E03" w:rsidRDefault="008F6E03" w:rsidP="00412F6A">
      <w:pPr>
        <w:tabs>
          <w:tab w:val="left" w:pos="2691"/>
        </w:tabs>
        <w:autoSpaceDE w:val="0"/>
        <w:autoSpaceDN w:val="0"/>
        <w:adjustRightInd w:val="0"/>
        <w:rPr>
          <w:rFonts w:ascii="Times New Roman" w:hAnsi="Times New Roman"/>
          <w:sz w:val="22"/>
          <w:szCs w:val="22"/>
        </w:rPr>
      </w:pPr>
    </w:p>
    <w:p w:rsidR="008F6E03" w:rsidRDefault="008F6E03" w:rsidP="00FD726E">
      <w:pPr>
        <w:tabs>
          <w:tab w:val="left" w:pos="2691"/>
        </w:tabs>
        <w:autoSpaceDE w:val="0"/>
        <w:autoSpaceDN w:val="0"/>
        <w:adjustRightInd w:val="0"/>
        <w:rPr>
          <w:rFonts w:ascii="Times New Roman" w:hAnsi="Times New Roman"/>
          <w:sz w:val="22"/>
          <w:szCs w:val="22"/>
        </w:rPr>
      </w:pPr>
      <w:r w:rsidRPr="008853A1">
        <w:rPr>
          <w:rFonts w:ascii="Times New Roman" w:hAnsi="Times New Roman"/>
          <w:sz w:val="22"/>
          <w:szCs w:val="22"/>
        </w:rPr>
        <w:t xml:space="preserve">In </w:t>
      </w:r>
      <w:r w:rsidRPr="008853A1">
        <w:rPr>
          <w:rFonts w:ascii="Times New Roman" w:hAnsi="Times New Roman"/>
          <w:b/>
          <w:sz w:val="22"/>
          <w:szCs w:val="22"/>
        </w:rPr>
        <w:t>[State/County]</w:t>
      </w:r>
      <w:r w:rsidRPr="008853A1">
        <w:rPr>
          <w:rFonts w:ascii="Times New Roman" w:hAnsi="Times New Roman"/>
          <w:sz w:val="22"/>
          <w:szCs w:val="22"/>
        </w:rPr>
        <w:t xml:space="preserve">, </w:t>
      </w:r>
      <w:r w:rsidRPr="008853A1">
        <w:rPr>
          <w:rFonts w:ascii="Times New Roman" w:hAnsi="Times New Roman"/>
          <w:b/>
          <w:sz w:val="22"/>
          <w:szCs w:val="22"/>
        </w:rPr>
        <w:t xml:space="preserve">[State or </w:t>
      </w:r>
      <w:r>
        <w:rPr>
          <w:rFonts w:ascii="Times New Roman" w:hAnsi="Times New Roman"/>
          <w:b/>
          <w:sz w:val="22"/>
          <w:szCs w:val="22"/>
        </w:rPr>
        <w:t>Local</w:t>
      </w:r>
      <w:r w:rsidRPr="008853A1">
        <w:rPr>
          <w:rFonts w:ascii="Times New Roman" w:hAnsi="Times New Roman"/>
          <w:b/>
          <w:sz w:val="22"/>
          <w:szCs w:val="22"/>
        </w:rPr>
        <w:t xml:space="preserve"> night</w:t>
      </w:r>
      <w:r>
        <w:rPr>
          <w:rFonts w:ascii="Times New Roman" w:hAnsi="Times New Roman"/>
          <w:b/>
          <w:sz w:val="22"/>
          <w:szCs w:val="22"/>
        </w:rPr>
        <w:t xml:space="preserve">time unbelted fatality number] </w:t>
      </w:r>
      <w:r w:rsidRPr="00A75572">
        <w:rPr>
          <w:rFonts w:ascii="Times New Roman" w:hAnsi="Times New Roman"/>
          <w:sz w:val="22"/>
          <w:szCs w:val="22"/>
        </w:rPr>
        <w:t xml:space="preserve">unrestrained passenger vehicle occupants were killed </w:t>
      </w:r>
      <w:r w:rsidRPr="008853A1">
        <w:rPr>
          <w:rFonts w:ascii="Times New Roman" w:hAnsi="Times New Roman"/>
          <w:sz w:val="22"/>
          <w:szCs w:val="22"/>
        </w:rPr>
        <w:t xml:space="preserve">at night, compared to </w:t>
      </w:r>
      <w:r w:rsidRPr="008853A1">
        <w:rPr>
          <w:rFonts w:ascii="Times New Roman" w:hAnsi="Times New Roman"/>
          <w:b/>
          <w:sz w:val="22"/>
          <w:szCs w:val="22"/>
        </w:rPr>
        <w:t xml:space="preserve">[State or </w:t>
      </w:r>
      <w:r>
        <w:rPr>
          <w:rFonts w:ascii="Times New Roman" w:hAnsi="Times New Roman"/>
          <w:b/>
          <w:sz w:val="22"/>
          <w:szCs w:val="22"/>
        </w:rPr>
        <w:t>Local daytime fatality number</w:t>
      </w:r>
      <w:r w:rsidRPr="008853A1">
        <w:rPr>
          <w:rFonts w:ascii="Times New Roman" w:hAnsi="Times New Roman"/>
          <w:b/>
          <w:sz w:val="22"/>
          <w:szCs w:val="22"/>
        </w:rPr>
        <w:t>]</w:t>
      </w:r>
      <w:r w:rsidRPr="008853A1">
        <w:rPr>
          <w:rFonts w:ascii="Times New Roman" w:hAnsi="Times New Roman"/>
          <w:sz w:val="22"/>
          <w:szCs w:val="22"/>
        </w:rPr>
        <w:t xml:space="preserve"> who </w:t>
      </w:r>
      <w:r>
        <w:rPr>
          <w:rFonts w:ascii="Times New Roman" w:hAnsi="Times New Roman"/>
          <w:sz w:val="22"/>
          <w:szCs w:val="22"/>
        </w:rPr>
        <w:t>were unrestrained and killed</w:t>
      </w:r>
      <w:r w:rsidRPr="008853A1">
        <w:rPr>
          <w:rFonts w:ascii="Times New Roman" w:hAnsi="Times New Roman"/>
          <w:sz w:val="22"/>
          <w:szCs w:val="22"/>
        </w:rPr>
        <w:t xml:space="preserve"> during</w:t>
      </w:r>
      <w:r>
        <w:rPr>
          <w:rFonts w:ascii="Times New Roman" w:hAnsi="Times New Roman"/>
          <w:sz w:val="22"/>
          <w:szCs w:val="22"/>
        </w:rPr>
        <w:t xml:space="preserve"> the daytime crashes.</w:t>
      </w:r>
    </w:p>
    <w:p w:rsidR="008F6E03" w:rsidRDefault="008F6E03" w:rsidP="00412F6A">
      <w:pPr>
        <w:tabs>
          <w:tab w:val="left" w:pos="2691"/>
        </w:tabs>
        <w:autoSpaceDE w:val="0"/>
        <w:autoSpaceDN w:val="0"/>
        <w:adjustRightInd w:val="0"/>
        <w:rPr>
          <w:rFonts w:ascii="Times New Roman" w:hAnsi="Times New Roman"/>
          <w:sz w:val="22"/>
          <w:szCs w:val="22"/>
        </w:rPr>
      </w:pPr>
    </w:p>
    <w:p w:rsidR="008F6E03" w:rsidRDefault="008F6E03" w:rsidP="00FD726E">
      <w:pPr>
        <w:tabs>
          <w:tab w:val="left" w:pos="2400"/>
        </w:tabs>
        <w:autoSpaceDE w:val="0"/>
        <w:autoSpaceDN w:val="0"/>
        <w:adjustRightInd w:val="0"/>
        <w:rPr>
          <w:rFonts w:ascii="Times New Roman" w:hAnsi="Times New Roman"/>
          <w:sz w:val="22"/>
          <w:szCs w:val="22"/>
        </w:rPr>
      </w:pPr>
      <w:r>
        <w:rPr>
          <w:rFonts w:ascii="Times New Roman" w:hAnsi="Times New Roman"/>
          <w:sz w:val="22"/>
          <w:szCs w:val="22"/>
        </w:rPr>
        <w:t>Seat b</w:t>
      </w:r>
      <w:r w:rsidRPr="00C75609">
        <w:rPr>
          <w:rFonts w:ascii="Times New Roman" w:hAnsi="Times New Roman"/>
          <w:sz w:val="22"/>
          <w:szCs w:val="22"/>
        </w:rPr>
        <w:t>elt use saves thousands of</w:t>
      </w:r>
      <w:r>
        <w:rPr>
          <w:rFonts w:ascii="Times New Roman" w:hAnsi="Times New Roman"/>
          <w:sz w:val="22"/>
          <w:szCs w:val="22"/>
        </w:rPr>
        <w:t xml:space="preserve"> lives across America each year and </w:t>
      </w:r>
      <w:r w:rsidRPr="006F2FBE">
        <w:rPr>
          <w:rFonts w:ascii="Times New Roman" w:hAnsi="Times New Roman"/>
          <w:b/>
          <w:iCs/>
          <w:color w:val="000000"/>
          <w:sz w:val="22"/>
          <w:szCs w:val="22"/>
        </w:rPr>
        <w:t>[Organization/LE Agency]</w:t>
      </w:r>
      <w:r>
        <w:rPr>
          <w:rFonts w:ascii="Times New Roman" w:hAnsi="Times New Roman"/>
          <w:sz w:val="22"/>
          <w:szCs w:val="22"/>
        </w:rPr>
        <w:t xml:space="preserve"> is helping spread the word.</w:t>
      </w:r>
      <w:r w:rsidRPr="00C75609">
        <w:rPr>
          <w:rFonts w:ascii="Times New Roman" w:hAnsi="Times New Roman"/>
          <w:sz w:val="22"/>
          <w:szCs w:val="22"/>
        </w:rPr>
        <w:t xml:space="preserve"> </w:t>
      </w:r>
      <w:r w:rsidR="00565051">
        <w:rPr>
          <w:rFonts w:ascii="Times New Roman" w:hAnsi="Times New Roman"/>
          <w:sz w:val="22"/>
          <w:szCs w:val="22"/>
        </w:rPr>
        <w:t>NHTSA statistics show that i</w:t>
      </w:r>
      <w:r w:rsidRPr="00C75609">
        <w:rPr>
          <w:rFonts w:ascii="Times New Roman" w:hAnsi="Times New Roman"/>
          <w:sz w:val="22"/>
          <w:szCs w:val="22"/>
        </w:rPr>
        <w:t>n 20</w:t>
      </w:r>
      <w:r w:rsidR="00592C2D">
        <w:rPr>
          <w:rFonts w:ascii="Times New Roman" w:hAnsi="Times New Roman"/>
          <w:sz w:val="22"/>
          <w:szCs w:val="22"/>
        </w:rPr>
        <w:t>10</w:t>
      </w:r>
      <w:r w:rsidRPr="00C75609">
        <w:rPr>
          <w:rFonts w:ascii="Times New Roman" w:hAnsi="Times New Roman"/>
          <w:sz w:val="22"/>
          <w:szCs w:val="22"/>
        </w:rPr>
        <w:t xml:space="preserve"> alone, seat belts saved </w:t>
      </w:r>
      <w:r>
        <w:rPr>
          <w:rFonts w:ascii="Times New Roman" w:hAnsi="Times New Roman"/>
          <w:sz w:val="22"/>
          <w:szCs w:val="22"/>
        </w:rPr>
        <w:t xml:space="preserve">an estimated </w:t>
      </w:r>
      <w:r w:rsidRPr="00C75609">
        <w:rPr>
          <w:rFonts w:ascii="Times New Roman" w:hAnsi="Times New Roman"/>
          <w:sz w:val="22"/>
          <w:szCs w:val="22"/>
        </w:rPr>
        <w:t>12,</w:t>
      </w:r>
      <w:r w:rsidR="00592C2D">
        <w:rPr>
          <w:rFonts w:ascii="Times New Roman" w:hAnsi="Times New Roman"/>
          <w:sz w:val="22"/>
          <w:szCs w:val="22"/>
        </w:rPr>
        <w:t>546</w:t>
      </w:r>
      <w:r w:rsidRPr="00C75609">
        <w:rPr>
          <w:rFonts w:ascii="Times New Roman" w:hAnsi="Times New Roman"/>
          <w:sz w:val="22"/>
          <w:szCs w:val="22"/>
        </w:rPr>
        <w:t xml:space="preserve"> lives nationwide.</w:t>
      </w:r>
    </w:p>
    <w:p w:rsidR="008F6E03" w:rsidRDefault="008F6E03" w:rsidP="00412F6A">
      <w:pPr>
        <w:tabs>
          <w:tab w:val="left" w:pos="2691"/>
        </w:tabs>
        <w:autoSpaceDE w:val="0"/>
        <w:autoSpaceDN w:val="0"/>
        <w:adjustRightInd w:val="0"/>
        <w:rPr>
          <w:rFonts w:ascii="Times New Roman" w:hAnsi="Times New Roman"/>
          <w:sz w:val="22"/>
          <w:szCs w:val="22"/>
        </w:rPr>
      </w:pPr>
    </w:p>
    <w:p w:rsidR="008F6E03" w:rsidRDefault="008F6E03" w:rsidP="00FD726E">
      <w:pPr>
        <w:tabs>
          <w:tab w:val="left" w:pos="2691"/>
        </w:tabs>
        <w:autoSpaceDE w:val="0"/>
        <w:autoSpaceDN w:val="0"/>
        <w:adjustRightInd w:val="0"/>
        <w:rPr>
          <w:rFonts w:ascii="Times New Roman" w:hAnsi="Times New Roman"/>
          <w:sz w:val="22"/>
          <w:szCs w:val="22"/>
        </w:rPr>
      </w:pPr>
      <w:r>
        <w:rPr>
          <w:rFonts w:ascii="Times New Roman" w:hAnsi="Times New Roman"/>
          <w:sz w:val="22"/>
          <w:szCs w:val="22"/>
        </w:rPr>
        <w:t xml:space="preserve">Yet, too many motorists may need a tough reminder. </w:t>
      </w:r>
      <w:r w:rsidRPr="00DA31D4">
        <w:rPr>
          <w:rFonts w:ascii="Times New Roman" w:hAnsi="Times New Roman"/>
          <w:sz w:val="22"/>
          <w:szCs w:val="22"/>
        </w:rPr>
        <w:t xml:space="preserve">In 2010, 22,187 passenger </w:t>
      </w:r>
      <w:r>
        <w:rPr>
          <w:rFonts w:ascii="Times New Roman" w:hAnsi="Times New Roman"/>
          <w:sz w:val="22"/>
          <w:szCs w:val="22"/>
        </w:rPr>
        <w:t>vehicle occupants were killed in motor vehicle crashes</w:t>
      </w:r>
      <w:r w:rsidR="00FE5214">
        <w:rPr>
          <w:rFonts w:ascii="Times New Roman" w:hAnsi="Times New Roman"/>
          <w:sz w:val="22"/>
          <w:szCs w:val="22"/>
        </w:rPr>
        <w:t>, according to NHTSA</w:t>
      </w:r>
      <w:r w:rsidR="002F2B29">
        <w:rPr>
          <w:rFonts w:ascii="Times New Roman" w:hAnsi="Times New Roman"/>
          <w:sz w:val="22"/>
          <w:szCs w:val="22"/>
        </w:rPr>
        <w:t>,</w:t>
      </w:r>
      <w:r>
        <w:rPr>
          <w:rFonts w:ascii="Times New Roman" w:hAnsi="Times New Roman"/>
          <w:sz w:val="22"/>
          <w:szCs w:val="22"/>
        </w:rPr>
        <w:t xml:space="preserve"> </w:t>
      </w:r>
      <w:r w:rsidR="002F2B29">
        <w:rPr>
          <w:rFonts w:ascii="Times New Roman" w:hAnsi="Times New Roman"/>
          <w:sz w:val="22"/>
          <w:szCs w:val="22"/>
        </w:rPr>
        <w:t>and</w:t>
      </w:r>
      <w:r w:rsidRPr="00DA31D4">
        <w:rPr>
          <w:rFonts w:ascii="Times New Roman" w:hAnsi="Times New Roman"/>
          <w:sz w:val="22"/>
          <w:szCs w:val="22"/>
        </w:rPr>
        <w:t xml:space="preserve"> 51 percent of </w:t>
      </w:r>
      <w:r>
        <w:rPr>
          <w:rFonts w:ascii="Times New Roman" w:hAnsi="Times New Roman"/>
          <w:sz w:val="22"/>
          <w:szCs w:val="22"/>
        </w:rPr>
        <w:t>them</w:t>
      </w:r>
      <w:r w:rsidRPr="00DA31D4">
        <w:rPr>
          <w:rFonts w:ascii="Times New Roman" w:hAnsi="Times New Roman"/>
          <w:sz w:val="22"/>
          <w:szCs w:val="22"/>
        </w:rPr>
        <w:t xml:space="preserve"> were </w:t>
      </w:r>
      <w:r w:rsidRPr="00DA31D4">
        <w:rPr>
          <w:rFonts w:ascii="Times New Roman" w:hAnsi="Times New Roman"/>
          <w:b/>
          <w:sz w:val="22"/>
          <w:szCs w:val="22"/>
          <w:u w:val="single"/>
        </w:rPr>
        <w:t>NOT</w:t>
      </w:r>
      <w:r w:rsidRPr="00DA31D4">
        <w:rPr>
          <w:rFonts w:ascii="Times New Roman" w:hAnsi="Times New Roman"/>
          <w:sz w:val="22"/>
          <w:szCs w:val="22"/>
        </w:rPr>
        <w:t xml:space="preserve"> wearing seat belts at the time of the</w:t>
      </w:r>
      <w:r>
        <w:rPr>
          <w:rFonts w:ascii="Times New Roman" w:hAnsi="Times New Roman"/>
          <w:sz w:val="22"/>
          <w:szCs w:val="22"/>
        </w:rPr>
        <w:t>ir</w:t>
      </w:r>
      <w:r w:rsidRPr="00DA31D4">
        <w:rPr>
          <w:rFonts w:ascii="Times New Roman" w:hAnsi="Times New Roman"/>
          <w:sz w:val="22"/>
          <w:szCs w:val="22"/>
        </w:rPr>
        <w:t xml:space="preserve"> fatal crashes.</w:t>
      </w:r>
    </w:p>
    <w:p w:rsidR="008F6E03" w:rsidRDefault="008F6E03" w:rsidP="00C75609">
      <w:pPr>
        <w:tabs>
          <w:tab w:val="left" w:pos="2400"/>
        </w:tabs>
        <w:autoSpaceDE w:val="0"/>
        <w:autoSpaceDN w:val="0"/>
        <w:adjustRightInd w:val="0"/>
        <w:rPr>
          <w:rFonts w:ascii="Times New Roman" w:hAnsi="Times New Roman"/>
          <w:sz w:val="22"/>
          <w:szCs w:val="22"/>
        </w:rPr>
      </w:pPr>
    </w:p>
    <w:p w:rsidR="008F6E03" w:rsidRDefault="008F6E03" w:rsidP="00C75609">
      <w:pPr>
        <w:tabs>
          <w:tab w:val="left" w:pos="2400"/>
        </w:tabs>
        <w:autoSpaceDE w:val="0"/>
        <w:autoSpaceDN w:val="0"/>
        <w:adjustRightInd w:val="0"/>
        <w:rPr>
          <w:rFonts w:ascii="Times New Roman" w:hAnsi="Times New Roman"/>
          <w:sz w:val="22"/>
          <w:szCs w:val="22"/>
        </w:rPr>
      </w:pPr>
    </w:p>
    <w:p w:rsidR="008F6E03" w:rsidRDefault="008F6E03" w:rsidP="00C75609">
      <w:pPr>
        <w:tabs>
          <w:tab w:val="left" w:pos="2400"/>
        </w:tabs>
        <w:autoSpaceDE w:val="0"/>
        <w:autoSpaceDN w:val="0"/>
        <w:adjustRightInd w:val="0"/>
        <w:rPr>
          <w:rFonts w:ascii="Times New Roman" w:hAnsi="Times New Roman"/>
          <w:sz w:val="22"/>
          <w:szCs w:val="22"/>
        </w:rPr>
      </w:pPr>
    </w:p>
    <w:p w:rsidR="008F6E03" w:rsidRDefault="008F6E03" w:rsidP="00C75609">
      <w:pPr>
        <w:tabs>
          <w:tab w:val="left" w:pos="2400"/>
        </w:tabs>
        <w:autoSpaceDE w:val="0"/>
        <w:autoSpaceDN w:val="0"/>
        <w:adjustRightInd w:val="0"/>
        <w:rPr>
          <w:rFonts w:ascii="Times New Roman" w:hAnsi="Times New Roman"/>
          <w:sz w:val="22"/>
          <w:szCs w:val="22"/>
        </w:rPr>
      </w:pPr>
      <w:r>
        <w:rPr>
          <w:rFonts w:ascii="Times New Roman" w:hAnsi="Times New Roman"/>
          <w:sz w:val="22"/>
          <w:szCs w:val="22"/>
        </w:rPr>
        <w:lastRenderedPageBreak/>
        <w:t xml:space="preserve">Younger motorists and men are particularly at risk.  </w:t>
      </w:r>
      <w:r w:rsidR="00FE5214">
        <w:rPr>
          <w:rFonts w:ascii="Times New Roman" w:hAnsi="Times New Roman"/>
          <w:sz w:val="22"/>
          <w:szCs w:val="22"/>
        </w:rPr>
        <w:t>NHTSA data shows that a</w:t>
      </w:r>
      <w:r>
        <w:rPr>
          <w:rFonts w:ascii="Times New Roman" w:hAnsi="Times New Roman"/>
          <w:sz w:val="22"/>
          <w:szCs w:val="22"/>
        </w:rPr>
        <w:t>mong teen and young adult</w:t>
      </w:r>
      <w:r w:rsidR="00725F92">
        <w:rPr>
          <w:rFonts w:ascii="Times New Roman" w:hAnsi="Times New Roman"/>
          <w:sz w:val="22"/>
          <w:szCs w:val="22"/>
        </w:rPr>
        <w:t xml:space="preserve"> passenger vehicle occupants</w:t>
      </w:r>
      <w:r w:rsidR="00726B2A">
        <w:rPr>
          <w:rFonts w:ascii="Times New Roman" w:hAnsi="Times New Roman"/>
          <w:sz w:val="22"/>
          <w:szCs w:val="22"/>
        </w:rPr>
        <w:t xml:space="preserve"> in 2010</w:t>
      </w:r>
      <w:r>
        <w:rPr>
          <w:rFonts w:ascii="Times New Roman" w:hAnsi="Times New Roman"/>
          <w:sz w:val="22"/>
          <w:szCs w:val="22"/>
        </w:rPr>
        <w:t xml:space="preserve">, ages 18-34, who were killed in </w:t>
      </w:r>
      <w:r w:rsidR="009E5500">
        <w:rPr>
          <w:rFonts w:ascii="Times New Roman" w:hAnsi="Times New Roman"/>
          <w:sz w:val="22"/>
          <w:szCs w:val="22"/>
        </w:rPr>
        <w:t xml:space="preserve">motor vehicle traffic </w:t>
      </w:r>
      <w:r>
        <w:rPr>
          <w:rFonts w:ascii="Times New Roman" w:hAnsi="Times New Roman"/>
          <w:sz w:val="22"/>
          <w:szCs w:val="22"/>
        </w:rPr>
        <w:t>crashes, 62 percent were not buckled up at the time of the crash – the highest percentage of any age group.  The number jumps to 66 percent when just men in this age group are included.</w:t>
      </w:r>
    </w:p>
    <w:p w:rsidR="008F6E03" w:rsidRDefault="008F6E03" w:rsidP="00C75609">
      <w:pPr>
        <w:tabs>
          <w:tab w:val="left" w:pos="2400"/>
        </w:tabs>
        <w:autoSpaceDE w:val="0"/>
        <w:autoSpaceDN w:val="0"/>
        <w:adjustRightInd w:val="0"/>
        <w:rPr>
          <w:rFonts w:ascii="Times New Roman" w:hAnsi="Times New Roman"/>
          <w:sz w:val="22"/>
          <w:szCs w:val="22"/>
        </w:rPr>
      </w:pPr>
    </w:p>
    <w:p w:rsidR="008F6E03" w:rsidRPr="0064696D" w:rsidRDefault="008F6E03" w:rsidP="00A56EEA">
      <w:pPr>
        <w:rPr>
          <w:rFonts w:ascii="Times New Roman" w:hAnsi="Times New Roman"/>
          <w:iCs/>
          <w:color w:val="000000"/>
          <w:sz w:val="22"/>
          <w:szCs w:val="22"/>
        </w:rPr>
      </w:pPr>
      <w:r>
        <w:rPr>
          <w:rFonts w:ascii="Times New Roman" w:hAnsi="Times New Roman"/>
          <w:iCs/>
          <w:color w:val="000000"/>
          <w:sz w:val="22"/>
          <w:szCs w:val="22"/>
        </w:rPr>
        <w:t xml:space="preserve">While this year’s </w:t>
      </w:r>
      <w:r w:rsidRPr="0003414D">
        <w:rPr>
          <w:rFonts w:ascii="Times New Roman" w:hAnsi="Times New Roman"/>
          <w:i/>
          <w:iCs/>
          <w:color w:val="000000"/>
          <w:sz w:val="22"/>
          <w:szCs w:val="22"/>
        </w:rPr>
        <w:t>Click It or Ticket</w:t>
      </w:r>
      <w:r>
        <w:rPr>
          <w:rFonts w:ascii="Times New Roman" w:hAnsi="Times New Roman"/>
          <w:iCs/>
          <w:color w:val="000000"/>
          <w:sz w:val="22"/>
          <w:szCs w:val="22"/>
        </w:rPr>
        <w:t xml:space="preserve"> enforcement mobilization runs from May 21 through June 3, motorists should know that officers are out enforcing seat belt laws year-round.</w:t>
      </w:r>
    </w:p>
    <w:p w:rsidR="008F6E03" w:rsidRDefault="008F6E03" w:rsidP="00C75609">
      <w:pPr>
        <w:tabs>
          <w:tab w:val="left" w:pos="2400"/>
        </w:tabs>
        <w:autoSpaceDE w:val="0"/>
        <w:autoSpaceDN w:val="0"/>
        <w:adjustRightInd w:val="0"/>
        <w:rPr>
          <w:rFonts w:ascii="Times New Roman" w:hAnsi="Times New Roman"/>
          <w:sz w:val="22"/>
          <w:szCs w:val="22"/>
        </w:rPr>
      </w:pPr>
    </w:p>
    <w:p w:rsidR="008F6E03" w:rsidRDefault="008F6E03" w:rsidP="00C75609">
      <w:pPr>
        <w:tabs>
          <w:tab w:val="left" w:pos="2400"/>
        </w:tabs>
        <w:autoSpaceDE w:val="0"/>
        <w:autoSpaceDN w:val="0"/>
        <w:adjustRightInd w:val="0"/>
        <w:rPr>
          <w:rFonts w:ascii="Times New Roman" w:hAnsi="Times New Roman"/>
          <w:sz w:val="22"/>
          <w:szCs w:val="22"/>
        </w:rPr>
      </w:pPr>
      <w:r w:rsidRPr="003009BE">
        <w:rPr>
          <w:rFonts w:ascii="Times New Roman" w:hAnsi="Times New Roman"/>
          <w:sz w:val="22"/>
          <w:szCs w:val="22"/>
        </w:rPr>
        <w:t>“Those who choose not to wear a seat belt</w:t>
      </w:r>
      <w:r w:rsidRPr="003009BE">
        <w:rPr>
          <w:rFonts w:ascii="Times New Roman" w:hAnsi="Times New Roman"/>
          <w:i/>
          <w:sz w:val="22"/>
          <w:szCs w:val="22"/>
        </w:rPr>
        <w:t xml:space="preserve"> </w:t>
      </w:r>
      <w:r w:rsidRPr="003009BE">
        <w:rPr>
          <w:rFonts w:ascii="Times New Roman" w:hAnsi="Times New Roman"/>
          <w:sz w:val="22"/>
          <w:szCs w:val="22"/>
        </w:rPr>
        <w:t xml:space="preserve">will feel the heat from </w:t>
      </w:r>
      <w:r>
        <w:rPr>
          <w:rFonts w:ascii="Times New Roman" w:hAnsi="Times New Roman"/>
          <w:sz w:val="22"/>
          <w:szCs w:val="22"/>
        </w:rPr>
        <w:t xml:space="preserve">our officers who will be out </w:t>
      </w:r>
      <w:r w:rsidRPr="003009BE">
        <w:rPr>
          <w:rFonts w:ascii="Times New Roman" w:hAnsi="Times New Roman"/>
          <w:sz w:val="22"/>
          <w:szCs w:val="22"/>
        </w:rPr>
        <w:t xml:space="preserve">cracking down on </w:t>
      </w:r>
      <w:r w:rsidRPr="003009BE">
        <w:rPr>
          <w:rFonts w:ascii="Times New Roman" w:hAnsi="Times New Roman"/>
          <w:i/>
          <w:sz w:val="22"/>
          <w:szCs w:val="22"/>
        </w:rPr>
        <w:t xml:space="preserve">Click It or Ticket </w:t>
      </w:r>
      <w:r w:rsidRPr="003009BE">
        <w:rPr>
          <w:rFonts w:ascii="Times New Roman" w:hAnsi="Times New Roman"/>
          <w:sz w:val="22"/>
          <w:szCs w:val="22"/>
        </w:rPr>
        <w:t>violators. Motorists should buckle up every time</w:t>
      </w:r>
      <w:r>
        <w:rPr>
          <w:rFonts w:ascii="Times New Roman" w:hAnsi="Times New Roman"/>
          <w:sz w:val="22"/>
          <w:szCs w:val="22"/>
        </w:rPr>
        <w:t xml:space="preserve"> they go out</w:t>
      </w:r>
      <w:r w:rsidRPr="003009BE">
        <w:rPr>
          <w:rFonts w:ascii="Times New Roman" w:hAnsi="Times New Roman"/>
          <w:sz w:val="22"/>
          <w:szCs w:val="22"/>
        </w:rPr>
        <w:t xml:space="preserve">, both day and night,” said </w:t>
      </w:r>
      <w:r w:rsidRPr="003009BE">
        <w:rPr>
          <w:rFonts w:ascii="Times New Roman" w:hAnsi="Times New Roman"/>
          <w:b/>
          <w:sz w:val="22"/>
          <w:szCs w:val="22"/>
        </w:rPr>
        <w:t>[LE/Highway Safety Official]</w:t>
      </w:r>
      <w:r w:rsidRPr="003009BE">
        <w:rPr>
          <w:rFonts w:ascii="Times New Roman" w:hAnsi="Times New Roman"/>
          <w:sz w:val="22"/>
          <w:szCs w:val="22"/>
        </w:rPr>
        <w:t>. “O</w:t>
      </w:r>
      <w:r>
        <w:rPr>
          <w:rFonts w:ascii="Times New Roman" w:hAnsi="Times New Roman"/>
          <w:sz w:val="22"/>
          <w:szCs w:val="22"/>
        </w:rPr>
        <w:t>ur o</w:t>
      </w:r>
      <w:r w:rsidRPr="003009BE">
        <w:rPr>
          <w:rFonts w:ascii="Times New Roman" w:hAnsi="Times New Roman"/>
          <w:sz w:val="22"/>
          <w:szCs w:val="22"/>
        </w:rPr>
        <w:t xml:space="preserve">fficers are prepared to ticket anyone not buckled up…no </w:t>
      </w:r>
      <w:r>
        <w:rPr>
          <w:rFonts w:ascii="Times New Roman" w:hAnsi="Times New Roman"/>
          <w:sz w:val="22"/>
          <w:szCs w:val="22"/>
        </w:rPr>
        <w:t xml:space="preserve">warnings and </w:t>
      </w:r>
      <w:r w:rsidRPr="003009BE">
        <w:rPr>
          <w:rFonts w:ascii="Times New Roman" w:hAnsi="Times New Roman"/>
          <w:sz w:val="22"/>
          <w:szCs w:val="22"/>
        </w:rPr>
        <w:t>no excuses.</w:t>
      </w:r>
      <w:r>
        <w:rPr>
          <w:rFonts w:ascii="Times New Roman" w:hAnsi="Times New Roman"/>
          <w:sz w:val="22"/>
          <w:szCs w:val="22"/>
        </w:rPr>
        <w:t xml:space="preserve"> </w:t>
      </w:r>
      <w:r w:rsidRPr="00A56EEA">
        <w:rPr>
          <w:rFonts w:ascii="Times New Roman" w:hAnsi="Times New Roman"/>
          <w:i/>
          <w:sz w:val="22"/>
          <w:szCs w:val="22"/>
        </w:rPr>
        <w:t>Click It or Ticket.</w:t>
      </w:r>
      <w:r w:rsidRPr="003009BE">
        <w:rPr>
          <w:rFonts w:ascii="Times New Roman" w:hAnsi="Times New Roman"/>
          <w:sz w:val="22"/>
          <w:szCs w:val="22"/>
        </w:rPr>
        <w:t>”</w:t>
      </w:r>
    </w:p>
    <w:p w:rsidR="008F6E03" w:rsidRDefault="008F6E03" w:rsidP="00FC119B">
      <w:pPr>
        <w:tabs>
          <w:tab w:val="left" w:pos="2400"/>
        </w:tabs>
        <w:autoSpaceDE w:val="0"/>
        <w:autoSpaceDN w:val="0"/>
        <w:adjustRightInd w:val="0"/>
        <w:rPr>
          <w:rFonts w:ascii="Times New Roman" w:hAnsi="Times New Roman"/>
          <w:sz w:val="22"/>
          <w:szCs w:val="22"/>
        </w:rPr>
      </w:pPr>
    </w:p>
    <w:p w:rsidR="008F6E03" w:rsidRPr="006F2FBE" w:rsidRDefault="008F6E03" w:rsidP="00F40722">
      <w:pPr>
        <w:rPr>
          <w:rFonts w:ascii="Times New Roman" w:hAnsi="Times New Roman"/>
          <w:sz w:val="22"/>
          <w:szCs w:val="22"/>
        </w:rPr>
      </w:pPr>
      <w:r w:rsidRPr="006F2FBE">
        <w:rPr>
          <w:rFonts w:ascii="Times New Roman" w:hAnsi="Times New Roman"/>
          <w:sz w:val="22"/>
          <w:szCs w:val="22"/>
        </w:rPr>
        <w:t xml:space="preserve">For more on the national </w:t>
      </w:r>
      <w:r w:rsidRPr="006F2FBE">
        <w:rPr>
          <w:rFonts w:ascii="Times New Roman" w:hAnsi="Times New Roman"/>
          <w:i/>
          <w:sz w:val="22"/>
          <w:szCs w:val="22"/>
        </w:rPr>
        <w:t xml:space="preserve">Click It or Ticket </w:t>
      </w:r>
      <w:r>
        <w:rPr>
          <w:rFonts w:ascii="Times New Roman" w:hAnsi="Times New Roman"/>
          <w:sz w:val="22"/>
          <w:szCs w:val="22"/>
        </w:rPr>
        <w:t xml:space="preserve">mobilization, please visit </w:t>
      </w:r>
      <w:hyperlink r:id="rId10" w:history="1">
        <w:r w:rsidRPr="006F2FBE">
          <w:rPr>
            <w:rStyle w:val="Hyperlink"/>
            <w:rFonts w:ascii="Times New Roman" w:hAnsi="Times New Roman"/>
            <w:sz w:val="22"/>
            <w:szCs w:val="22"/>
          </w:rPr>
          <w:t>www.nhtsa.gov</w:t>
        </w:r>
      </w:hyperlink>
      <w:r w:rsidRPr="006F2FBE">
        <w:rPr>
          <w:rFonts w:ascii="Times New Roman" w:hAnsi="Times New Roman"/>
          <w:sz w:val="22"/>
          <w:szCs w:val="22"/>
        </w:rPr>
        <w:t>.</w:t>
      </w:r>
    </w:p>
    <w:p w:rsidR="008F6E03" w:rsidRDefault="008F6E03" w:rsidP="009E0442">
      <w:pPr>
        <w:tabs>
          <w:tab w:val="left" w:pos="2400"/>
        </w:tabs>
        <w:autoSpaceDE w:val="0"/>
        <w:autoSpaceDN w:val="0"/>
        <w:adjustRightInd w:val="0"/>
        <w:rPr>
          <w:rFonts w:ascii="Times New Roman" w:hAnsi="Times New Roman"/>
          <w:sz w:val="22"/>
          <w:szCs w:val="22"/>
        </w:rPr>
      </w:pPr>
    </w:p>
    <w:p w:rsidR="008F6E03" w:rsidRDefault="008F6E03" w:rsidP="00992506">
      <w:pPr>
        <w:tabs>
          <w:tab w:val="left" w:pos="2400"/>
        </w:tabs>
        <w:autoSpaceDE w:val="0"/>
        <w:autoSpaceDN w:val="0"/>
        <w:adjustRightInd w:val="0"/>
        <w:jc w:val="center"/>
        <w:rPr>
          <w:rFonts w:ascii="Times New Roman" w:hAnsi="Times New Roman"/>
          <w:sz w:val="22"/>
          <w:szCs w:val="22"/>
        </w:rPr>
      </w:pPr>
      <w:r>
        <w:rPr>
          <w:rFonts w:ascii="Times New Roman" w:hAnsi="Times New Roman"/>
          <w:sz w:val="22"/>
          <w:szCs w:val="22"/>
        </w:rPr>
        <w:t>###</w:t>
      </w:r>
    </w:p>
    <w:sectPr w:rsidR="008F6E03" w:rsidSect="00FC119B">
      <w:headerReference w:type="default" r:id="rId11"/>
      <w:pgSz w:w="12240" w:h="15840"/>
      <w:pgMar w:top="2520" w:right="1080" w:bottom="1440" w:left="25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E5F" w:rsidRDefault="00477E5F" w:rsidP="00F32D38">
      <w:r>
        <w:separator/>
      </w:r>
    </w:p>
  </w:endnote>
  <w:endnote w:type="continuationSeparator" w:id="0">
    <w:p w:rsidR="00477E5F" w:rsidRDefault="00477E5F" w:rsidP="00F32D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E5F" w:rsidRDefault="00477E5F" w:rsidP="00F32D38">
      <w:r>
        <w:separator/>
      </w:r>
    </w:p>
  </w:footnote>
  <w:footnote w:type="continuationSeparator" w:id="0">
    <w:p w:rsidR="00477E5F" w:rsidRDefault="00477E5F" w:rsidP="00F32D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E03" w:rsidRDefault="00174656">
    <w:pPr>
      <w:pStyle w:val="Header"/>
    </w:pPr>
    <w:r>
      <w:rPr>
        <w:noProof/>
      </w:rPr>
      <w:drawing>
        <wp:anchor distT="0" distB="0" distL="114300" distR="114300" simplePos="0" relativeHeight="251657728" behindDoc="1" locked="0" layoutInCell="1" allowOverlap="1">
          <wp:simplePos x="0" y="0"/>
          <wp:positionH relativeFrom="column">
            <wp:posOffset>-1604010</wp:posOffset>
          </wp:positionH>
          <wp:positionV relativeFrom="paragraph">
            <wp:posOffset>-445770</wp:posOffset>
          </wp:positionV>
          <wp:extent cx="7767955" cy="10058400"/>
          <wp:effectExtent l="19050" t="0" r="4445" b="0"/>
          <wp:wrapNone/>
          <wp:docPr id="1" name="Picture 2" descr="Click It or Ticket Day &amp; Night logo and NHT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It or Ticket Day &amp; Night logo and NHTSA logo"/>
                  <pic:cNvPicPr>
                    <a:picLocks noChangeAspect="1" noChangeArrowheads="1"/>
                  </pic:cNvPicPr>
                </pic:nvPicPr>
                <pic:blipFill>
                  <a:blip r:embed="rId1"/>
                  <a:srcRect/>
                  <a:stretch>
                    <a:fillRect/>
                  </a:stretch>
                </pic:blipFill>
                <pic:spPr bwMode="auto">
                  <a:xfrm>
                    <a:off x="0" y="0"/>
                    <a:ext cx="7767955" cy="100584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33EFB"/>
    <w:multiLevelType w:val="hybridMultilevel"/>
    <w:tmpl w:val="034E32E0"/>
    <w:lvl w:ilvl="0" w:tplc="04090001">
      <w:start w:val="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5361"/>
  </w:hdrShapeDefaults>
  <w:footnotePr>
    <w:footnote w:id="-1"/>
    <w:footnote w:id="0"/>
  </w:footnotePr>
  <w:endnotePr>
    <w:endnote w:id="-1"/>
    <w:endnote w:id="0"/>
  </w:endnotePr>
  <w:compat/>
  <w:rsids>
    <w:rsidRoot w:val="0071461D"/>
    <w:rsid w:val="00021006"/>
    <w:rsid w:val="0002377B"/>
    <w:rsid w:val="00026D27"/>
    <w:rsid w:val="00031100"/>
    <w:rsid w:val="0003223D"/>
    <w:rsid w:val="0003414D"/>
    <w:rsid w:val="00040649"/>
    <w:rsid w:val="000476FE"/>
    <w:rsid w:val="000731C2"/>
    <w:rsid w:val="000833A3"/>
    <w:rsid w:val="0008714A"/>
    <w:rsid w:val="0009459E"/>
    <w:rsid w:val="00095DFA"/>
    <w:rsid w:val="000B5656"/>
    <w:rsid w:val="000D11D2"/>
    <w:rsid w:val="000E3AF0"/>
    <w:rsid w:val="00104AF0"/>
    <w:rsid w:val="00140C19"/>
    <w:rsid w:val="001425DF"/>
    <w:rsid w:val="001513AF"/>
    <w:rsid w:val="0015340A"/>
    <w:rsid w:val="0016460A"/>
    <w:rsid w:val="00174656"/>
    <w:rsid w:val="0018181D"/>
    <w:rsid w:val="00185647"/>
    <w:rsid w:val="00193A2B"/>
    <w:rsid w:val="001C082A"/>
    <w:rsid w:val="001C1CAB"/>
    <w:rsid w:val="001D106D"/>
    <w:rsid w:val="001D46D8"/>
    <w:rsid w:val="00212751"/>
    <w:rsid w:val="00220702"/>
    <w:rsid w:val="00221BE4"/>
    <w:rsid w:val="00232BC6"/>
    <w:rsid w:val="00250997"/>
    <w:rsid w:val="00264659"/>
    <w:rsid w:val="002910A0"/>
    <w:rsid w:val="002A4E2E"/>
    <w:rsid w:val="002A672F"/>
    <w:rsid w:val="002F2B29"/>
    <w:rsid w:val="002F3AF2"/>
    <w:rsid w:val="003009BE"/>
    <w:rsid w:val="00300F4E"/>
    <w:rsid w:val="003061C2"/>
    <w:rsid w:val="00311CA3"/>
    <w:rsid w:val="003138BF"/>
    <w:rsid w:val="00313D64"/>
    <w:rsid w:val="0034416E"/>
    <w:rsid w:val="00353012"/>
    <w:rsid w:val="003B132A"/>
    <w:rsid w:val="003B3FCD"/>
    <w:rsid w:val="003C31B0"/>
    <w:rsid w:val="003D2F13"/>
    <w:rsid w:val="003D408D"/>
    <w:rsid w:val="003E26C3"/>
    <w:rsid w:val="003E3D90"/>
    <w:rsid w:val="003E4E8D"/>
    <w:rsid w:val="003F28F7"/>
    <w:rsid w:val="00403E8D"/>
    <w:rsid w:val="00412F6A"/>
    <w:rsid w:val="00450A84"/>
    <w:rsid w:val="00466904"/>
    <w:rsid w:val="004747F0"/>
    <w:rsid w:val="00477E5F"/>
    <w:rsid w:val="004A1C3E"/>
    <w:rsid w:val="004D2E3A"/>
    <w:rsid w:val="00547D76"/>
    <w:rsid w:val="00565051"/>
    <w:rsid w:val="00576BA1"/>
    <w:rsid w:val="0058236E"/>
    <w:rsid w:val="005926CD"/>
    <w:rsid w:val="00592C2D"/>
    <w:rsid w:val="005B1AC8"/>
    <w:rsid w:val="005B1EA2"/>
    <w:rsid w:val="005B7C1A"/>
    <w:rsid w:val="005C63EE"/>
    <w:rsid w:val="005D0EB0"/>
    <w:rsid w:val="005D38A1"/>
    <w:rsid w:val="00603BC5"/>
    <w:rsid w:val="0060759E"/>
    <w:rsid w:val="0064696D"/>
    <w:rsid w:val="00650430"/>
    <w:rsid w:val="00650F10"/>
    <w:rsid w:val="00665098"/>
    <w:rsid w:val="006738C3"/>
    <w:rsid w:val="0068303E"/>
    <w:rsid w:val="0069023C"/>
    <w:rsid w:val="006939AF"/>
    <w:rsid w:val="006A73BC"/>
    <w:rsid w:val="006D57E3"/>
    <w:rsid w:val="006F1491"/>
    <w:rsid w:val="006F2FBE"/>
    <w:rsid w:val="00704C1C"/>
    <w:rsid w:val="0071461D"/>
    <w:rsid w:val="00725F92"/>
    <w:rsid w:val="00726B2A"/>
    <w:rsid w:val="007507A1"/>
    <w:rsid w:val="0078727F"/>
    <w:rsid w:val="00787579"/>
    <w:rsid w:val="00790537"/>
    <w:rsid w:val="007B5265"/>
    <w:rsid w:val="007D2FA0"/>
    <w:rsid w:val="007E4EFE"/>
    <w:rsid w:val="00800FB7"/>
    <w:rsid w:val="00801D0F"/>
    <w:rsid w:val="00817165"/>
    <w:rsid w:val="0083467B"/>
    <w:rsid w:val="00880101"/>
    <w:rsid w:val="008842C7"/>
    <w:rsid w:val="008853A1"/>
    <w:rsid w:val="0088748A"/>
    <w:rsid w:val="008953A8"/>
    <w:rsid w:val="008A008A"/>
    <w:rsid w:val="008B5087"/>
    <w:rsid w:val="008E7B70"/>
    <w:rsid w:val="008F4C84"/>
    <w:rsid w:val="008F6E03"/>
    <w:rsid w:val="008F71B3"/>
    <w:rsid w:val="0091141D"/>
    <w:rsid w:val="00930C30"/>
    <w:rsid w:val="0093507E"/>
    <w:rsid w:val="00936A2A"/>
    <w:rsid w:val="00942303"/>
    <w:rsid w:val="00942E27"/>
    <w:rsid w:val="00977067"/>
    <w:rsid w:val="00986470"/>
    <w:rsid w:val="00990B5F"/>
    <w:rsid w:val="00992506"/>
    <w:rsid w:val="009C62D0"/>
    <w:rsid w:val="009E0442"/>
    <w:rsid w:val="009E5500"/>
    <w:rsid w:val="009E5AA0"/>
    <w:rsid w:val="009E5F5A"/>
    <w:rsid w:val="009F420C"/>
    <w:rsid w:val="00A0632E"/>
    <w:rsid w:val="00A23062"/>
    <w:rsid w:val="00A33141"/>
    <w:rsid w:val="00A50BC9"/>
    <w:rsid w:val="00A559DF"/>
    <w:rsid w:val="00A56EEA"/>
    <w:rsid w:val="00A75572"/>
    <w:rsid w:val="00A77A21"/>
    <w:rsid w:val="00A94B55"/>
    <w:rsid w:val="00AA397F"/>
    <w:rsid w:val="00AB73B1"/>
    <w:rsid w:val="00AD6F31"/>
    <w:rsid w:val="00AE1E40"/>
    <w:rsid w:val="00AE4D26"/>
    <w:rsid w:val="00B0103A"/>
    <w:rsid w:val="00B06B49"/>
    <w:rsid w:val="00B17FE4"/>
    <w:rsid w:val="00B26276"/>
    <w:rsid w:val="00B267C1"/>
    <w:rsid w:val="00B400A3"/>
    <w:rsid w:val="00B56670"/>
    <w:rsid w:val="00B61FD1"/>
    <w:rsid w:val="00B64F54"/>
    <w:rsid w:val="00B776C1"/>
    <w:rsid w:val="00BC0E58"/>
    <w:rsid w:val="00BC22A8"/>
    <w:rsid w:val="00BD0B25"/>
    <w:rsid w:val="00BE0AD9"/>
    <w:rsid w:val="00BE5E51"/>
    <w:rsid w:val="00BE7E48"/>
    <w:rsid w:val="00C16DD8"/>
    <w:rsid w:val="00C23F77"/>
    <w:rsid w:val="00C33C87"/>
    <w:rsid w:val="00C3599E"/>
    <w:rsid w:val="00C75609"/>
    <w:rsid w:val="00CA21B0"/>
    <w:rsid w:val="00CA7C11"/>
    <w:rsid w:val="00CB06D8"/>
    <w:rsid w:val="00CF2039"/>
    <w:rsid w:val="00CF2DEB"/>
    <w:rsid w:val="00D17D92"/>
    <w:rsid w:val="00D46B33"/>
    <w:rsid w:val="00D81E0D"/>
    <w:rsid w:val="00D8296B"/>
    <w:rsid w:val="00D840A3"/>
    <w:rsid w:val="00D95131"/>
    <w:rsid w:val="00D9520D"/>
    <w:rsid w:val="00DA31D4"/>
    <w:rsid w:val="00DA5F57"/>
    <w:rsid w:val="00DB4898"/>
    <w:rsid w:val="00DB594E"/>
    <w:rsid w:val="00DC6901"/>
    <w:rsid w:val="00DC792C"/>
    <w:rsid w:val="00DD08F9"/>
    <w:rsid w:val="00DD46B3"/>
    <w:rsid w:val="00DD541B"/>
    <w:rsid w:val="00DE10FC"/>
    <w:rsid w:val="00DE7190"/>
    <w:rsid w:val="00E11A6A"/>
    <w:rsid w:val="00E304C2"/>
    <w:rsid w:val="00E347E5"/>
    <w:rsid w:val="00E53A43"/>
    <w:rsid w:val="00E826E8"/>
    <w:rsid w:val="00F26414"/>
    <w:rsid w:val="00F32D38"/>
    <w:rsid w:val="00F406E6"/>
    <w:rsid w:val="00F40722"/>
    <w:rsid w:val="00F6243B"/>
    <w:rsid w:val="00F81DDA"/>
    <w:rsid w:val="00F9077F"/>
    <w:rsid w:val="00F95E65"/>
    <w:rsid w:val="00FA39C1"/>
    <w:rsid w:val="00FA5AFB"/>
    <w:rsid w:val="00FC119B"/>
    <w:rsid w:val="00FC4B76"/>
    <w:rsid w:val="00FD726E"/>
    <w:rsid w:val="00FE5214"/>
    <w:rsid w:val="00FF50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659"/>
    <w:rPr>
      <w:rFonts w:ascii="Arial" w:eastAsia="Times New Roman" w:hAnsi="Arial"/>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32D38"/>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semiHidden/>
    <w:locked/>
    <w:rsid w:val="00F32D38"/>
    <w:rPr>
      <w:rFonts w:cs="Times New Roman"/>
    </w:rPr>
  </w:style>
  <w:style w:type="paragraph" w:styleId="Footer">
    <w:name w:val="footer"/>
    <w:basedOn w:val="Normal"/>
    <w:link w:val="FooterChar"/>
    <w:uiPriority w:val="99"/>
    <w:semiHidden/>
    <w:rsid w:val="00F32D38"/>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semiHidden/>
    <w:locked/>
    <w:rsid w:val="00F32D38"/>
    <w:rPr>
      <w:rFonts w:cs="Times New Roman"/>
    </w:rPr>
  </w:style>
  <w:style w:type="paragraph" w:styleId="BalloonText">
    <w:name w:val="Balloon Text"/>
    <w:basedOn w:val="Normal"/>
    <w:link w:val="BalloonTextChar"/>
    <w:uiPriority w:val="99"/>
    <w:semiHidden/>
    <w:rsid w:val="00F32D38"/>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32D38"/>
    <w:rPr>
      <w:rFonts w:ascii="Tahoma" w:hAnsi="Tahoma" w:cs="Tahoma"/>
      <w:sz w:val="16"/>
      <w:szCs w:val="16"/>
    </w:rPr>
  </w:style>
  <w:style w:type="paragraph" w:customStyle="1" w:styleId="Default">
    <w:name w:val="Default"/>
    <w:uiPriority w:val="99"/>
    <w:rsid w:val="00264659"/>
    <w:pPr>
      <w:autoSpaceDE w:val="0"/>
      <w:autoSpaceDN w:val="0"/>
      <w:adjustRightInd w:val="0"/>
    </w:pPr>
    <w:rPr>
      <w:rFonts w:ascii="Univers LT Std 45 Light" w:eastAsia="Times New Roman" w:hAnsi="Univers LT Std 45 Light" w:cs="Univers LT Std 45 Light"/>
      <w:color w:val="000000"/>
      <w:sz w:val="24"/>
      <w:szCs w:val="24"/>
    </w:rPr>
  </w:style>
  <w:style w:type="character" w:styleId="CommentReference">
    <w:name w:val="annotation reference"/>
    <w:basedOn w:val="DefaultParagraphFont"/>
    <w:uiPriority w:val="99"/>
    <w:semiHidden/>
    <w:rsid w:val="00403E8D"/>
    <w:rPr>
      <w:rFonts w:cs="Times New Roman"/>
      <w:sz w:val="16"/>
      <w:szCs w:val="16"/>
    </w:rPr>
  </w:style>
  <w:style w:type="paragraph" w:styleId="CommentText">
    <w:name w:val="annotation text"/>
    <w:basedOn w:val="Normal"/>
    <w:link w:val="CommentTextChar"/>
    <w:uiPriority w:val="99"/>
    <w:semiHidden/>
    <w:rsid w:val="00403E8D"/>
    <w:rPr>
      <w:szCs w:val="20"/>
    </w:rPr>
  </w:style>
  <w:style w:type="character" w:customStyle="1" w:styleId="CommentTextChar">
    <w:name w:val="Comment Text Char"/>
    <w:basedOn w:val="DefaultParagraphFont"/>
    <w:link w:val="CommentText"/>
    <w:uiPriority w:val="99"/>
    <w:semiHidden/>
    <w:locked/>
    <w:rsid w:val="00403E8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403E8D"/>
    <w:rPr>
      <w:b/>
      <w:bCs/>
    </w:rPr>
  </w:style>
  <w:style w:type="character" w:customStyle="1" w:styleId="CommentSubjectChar">
    <w:name w:val="Comment Subject Char"/>
    <w:basedOn w:val="CommentTextChar"/>
    <w:link w:val="CommentSubject"/>
    <w:uiPriority w:val="99"/>
    <w:semiHidden/>
    <w:locked/>
    <w:rsid w:val="00403E8D"/>
    <w:rPr>
      <w:b/>
      <w:bCs/>
    </w:rPr>
  </w:style>
  <w:style w:type="character" w:styleId="Hyperlink">
    <w:name w:val="Hyperlink"/>
    <w:basedOn w:val="DefaultParagraphFont"/>
    <w:uiPriority w:val="99"/>
    <w:rsid w:val="00F4072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htsa.gov"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331151CFA88B49BFAEBDCC1CA9C71C" ma:contentTypeVersion="0" ma:contentTypeDescription="Create a new document." ma:contentTypeScope="" ma:versionID="f4c70295b4d4eba9dffa5bb1a1a9e5c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658850-5ADE-4A74-8540-4558DF729B1A}"/>
</file>

<file path=customXml/itemProps2.xml><?xml version="1.0" encoding="utf-8"?>
<ds:datastoreItem xmlns:ds="http://schemas.openxmlformats.org/officeDocument/2006/customXml" ds:itemID="{AFAA7510-8B37-4E8B-A7B9-EA68BC0F0594}"/>
</file>

<file path=customXml/itemProps3.xml><?xml version="1.0" encoding="utf-8"?>
<ds:datastoreItem xmlns:ds="http://schemas.openxmlformats.org/officeDocument/2006/customXml" ds:itemID="{1D73E5A3-186A-478F-820B-7DA77AB71013}"/>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2877</Characters>
  <Application>Microsoft Office Word</Application>
  <DocSecurity>0</DocSecurity>
  <Lines>23</Lines>
  <Paragraphs>6</Paragraphs>
  <ScaleCrop>false</ScaleCrop>
  <Company>DOT</Company>
  <LinksUpToDate>false</LinksUpToDate>
  <CharactersWithSpaces>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CLICK IT OR TICKET</dc:title>
  <dc:creator>sunny.cha</dc:creator>
  <cp:lastModifiedBy>Kari Kinnard</cp:lastModifiedBy>
  <cp:revision>2</cp:revision>
  <cp:lastPrinted>2011-02-16T21:46:00Z</cp:lastPrinted>
  <dcterms:created xsi:type="dcterms:W3CDTF">2012-04-10T14:52:00Z</dcterms:created>
  <dcterms:modified xsi:type="dcterms:W3CDTF">2012-04-10T14:52:00Z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0x0101004B331151CFA88B49BFAEBDCC1CA9C71C</vt:lpwstr>
  </property>
</Properties>
</file>